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54" w:rsidRPr="009E44B1" w:rsidRDefault="00F370FA">
      <w:pPr>
        <w:rPr>
          <w:lang w:val="kk-KZ"/>
        </w:rPr>
      </w:pPr>
      <w:r>
        <w:rPr>
          <w:lang w:val="kk-KZ"/>
        </w:rPr>
        <w:t>Енді сұраққа көшсек : Географияны номотетикалық немесе  идеографикалық  ғылымдардың қайсысына жатқызуға болады?</w:t>
      </w:r>
      <w:r w:rsidR="00422A9C">
        <w:rPr>
          <w:lang w:val="kk-KZ"/>
        </w:rPr>
        <w:t xml:space="preserve">  </w:t>
      </w:r>
      <w:r w:rsidR="00422A9C" w:rsidRPr="00422A9C">
        <w:rPr>
          <w:lang w:val="kk-KZ"/>
        </w:rPr>
        <w:t xml:space="preserve">Көптеген жергілікті білімдер  заңға сәйкес </w:t>
      </w:r>
      <w:r w:rsidR="00422A9C">
        <w:rPr>
          <w:lang w:val="kk-KZ"/>
        </w:rPr>
        <w:t xml:space="preserve"> </w:t>
      </w:r>
      <w:r w:rsidR="00422A9C" w:rsidRPr="00422A9C">
        <w:rPr>
          <w:lang w:val="kk-KZ"/>
        </w:rPr>
        <w:t>қайталанып отырады,  жалпы заңдар бойынша дамып отырады.</w:t>
      </w:r>
      <w:r w:rsidR="00422A9C">
        <w:rPr>
          <w:lang w:val="kk-KZ"/>
        </w:rPr>
        <w:t xml:space="preserve">  </w:t>
      </w:r>
      <w:r w:rsidR="00422A9C" w:rsidRPr="00422A9C">
        <w:rPr>
          <w:lang w:val="kk-KZ"/>
        </w:rPr>
        <w:t>Олар номотетикалық бөлімшелердің географиялық ғылымдарымен талданады.</w:t>
      </w:r>
      <w:r w:rsidR="00422A9C">
        <w:rPr>
          <w:lang w:val="kk-KZ"/>
        </w:rPr>
        <w:t xml:space="preserve">  </w:t>
      </w:r>
      <w:r w:rsidR="00422A9C" w:rsidRPr="00422A9C">
        <w:rPr>
          <w:lang w:val="kk-KZ"/>
        </w:rPr>
        <w:t>Тура сол үйлесімі</w:t>
      </w:r>
      <w:r w:rsidR="00422A9C">
        <w:rPr>
          <w:lang w:val="kk-KZ"/>
        </w:rPr>
        <w:t xml:space="preserve">,  көлемі  жағынан аса ірілері,  </w:t>
      </w:r>
      <w:r w:rsidR="00422A9C" w:rsidRPr="00422A9C">
        <w:rPr>
          <w:lang w:val="kk-KZ"/>
        </w:rPr>
        <w:t>іс-тәжірибеде</w:t>
      </w:r>
      <w:r w:rsidR="00422A9C">
        <w:rPr>
          <w:lang w:val="kk-KZ"/>
        </w:rPr>
        <w:t xml:space="preserve"> </w:t>
      </w:r>
      <w:r w:rsidR="00422A9C" w:rsidRPr="00422A9C">
        <w:rPr>
          <w:lang w:val="kk-KZ"/>
        </w:rPr>
        <w:t>(практика)   ескерілетін жеке ерекшеліктер</w:t>
      </w:r>
      <w:r w:rsidR="00422A9C">
        <w:rPr>
          <w:lang w:val="kk-KZ"/>
        </w:rPr>
        <w:t xml:space="preserve"> , идеографикалық </w:t>
      </w:r>
      <w:r w:rsidR="009E44B1">
        <w:rPr>
          <w:lang w:val="kk-KZ"/>
        </w:rPr>
        <w:t xml:space="preserve"> </w:t>
      </w:r>
      <w:r w:rsidR="00422A9C">
        <w:rPr>
          <w:lang w:val="kk-KZ"/>
        </w:rPr>
        <w:t>бөлімшелердің</w:t>
      </w:r>
      <w:r w:rsidR="009E44B1">
        <w:rPr>
          <w:lang w:val="kk-KZ"/>
        </w:rPr>
        <w:t xml:space="preserve"> </w:t>
      </w:r>
      <w:r w:rsidR="00422A9C">
        <w:rPr>
          <w:lang w:val="kk-KZ"/>
        </w:rPr>
        <w:t xml:space="preserve"> географиялық ғылымдарымен қаралады</w:t>
      </w:r>
      <w:r w:rsidR="009E44B1">
        <w:rPr>
          <w:lang w:val="kk-KZ"/>
        </w:rPr>
        <w:t xml:space="preserve"> </w:t>
      </w:r>
      <w:r w:rsidR="009E44B1" w:rsidRPr="009E44B1">
        <w:rPr>
          <w:lang w:val="kk-KZ"/>
        </w:rPr>
        <w:t>(елтану) .</w:t>
      </w:r>
    </w:p>
    <w:p w:rsidR="009E44B1" w:rsidRDefault="009E44B1">
      <w:pPr>
        <w:rPr>
          <w:lang w:val="kk-KZ"/>
        </w:rPr>
      </w:pPr>
      <w:r w:rsidRPr="009E44B1">
        <w:rPr>
          <w:lang w:val="kk-KZ"/>
        </w:rPr>
        <w:t>Ортақ өлшемдерін физикалық және экономикалық география, біздің арамыздағы принципті айырмашылықтарды  белгілеуге мүлдем кедергі жасамайды,</w:t>
      </w:r>
      <w:r>
        <w:rPr>
          <w:lang w:val="kk-KZ"/>
        </w:rPr>
        <w:t xml:space="preserve">себебі  олар әр түрлі заңдылықтарды зерттейді </w:t>
      </w:r>
      <w:r w:rsidRPr="009E44B1">
        <w:rPr>
          <w:lang w:val="kk-KZ"/>
        </w:rPr>
        <w:t>.</w:t>
      </w:r>
      <w:r w:rsidR="00290DEB">
        <w:rPr>
          <w:lang w:val="kk-KZ"/>
        </w:rPr>
        <w:t xml:space="preserve"> </w:t>
      </w:r>
      <w:r w:rsidR="00290DEB" w:rsidRPr="00290DEB">
        <w:rPr>
          <w:lang w:val="kk-KZ"/>
        </w:rPr>
        <w:t xml:space="preserve">Сапалықтан басқа да,  сол объектілердің </w:t>
      </w:r>
      <w:r w:rsidR="00290DEB">
        <w:rPr>
          <w:lang w:val="kk-KZ"/>
        </w:rPr>
        <w:t xml:space="preserve"> </w:t>
      </w:r>
      <w:r w:rsidR="00290DEB" w:rsidRPr="00290DEB">
        <w:rPr>
          <w:lang w:val="kk-KZ"/>
        </w:rPr>
        <w:t xml:space="preserve">басқа да айырмашылықтары бар. </w:t>
      </w:r>
      <w:r w:rsidR="00290DEB">
        <w:rPr>
          <w:lang w:val="kk-KZ"/>
        </w:rPr>
        <w:t xml:space="preserve"> </w:t>
      </w:r>
      <w:r w:rsidR="00290DEB" w:rsidRPr="00290DEB">
        <w:rPr>
          <w:lang w:val="kk-KZ"/>
        </w:rPr>
        <w:t xml:space="preserve">Ең төменгі мөлшеріндегі </w:t>
      </w:r>
      <w:r w:rsidR="00290DEB">
        <w:rPr>
          <w:lang w:val="kk-KZ"/>
        </w:rPr>
        <w:t xml:space="preserve"> </w:t>
      </w:r>
      <w:r w:rsidR="00290DEB" w:rsidRPr="00290DEB">
        <w:rPr>
          <w:lang w:val="kk-KZ"/>
        </w:rPr>
        <w:t xml:space="preserve">географиялық </w:t>
      </w:r>
      <w:r w:rsidR="00290DEB">
        <w:rPr>
          <w:lang w:val="kk-KZ"/>
        </w:rPr>
        <w:t xml:space="preserve"> </w:t>
      </w:r>
      <w:r w:rsidR="00290DEB" w:rsidRPr="00290DEB">
        <w:rPr>
          <w:lang w:val="kk-KZ"/>
        </w:rPr>
        <w:t xml:space="preserve">қасиеті </w:t>
      </w:r>
      <w:r w:rsidR="00290DEB">
        <w:rPr>
          <w:lang w:val="kk-KZ"/>
        </w:rPr>
        <w:t xml:space="preserve"> экономико-географиялық объектілерде физико-географиялыққа қарағанда  көбірек</w:t>
      </w:r>
      <w:r w:rsidR="00290DEB" w:rsidRPr="00290DEB">
        <w:rPr>
          <w:lang w:val="kk-KZ"/>
        </w:rPr>
        <w:t xml:space="preserve"> </w:t>
      </w:r>
      <w:r w:rsidR="00290DEB">
        <w:rPr>
          <w:lang w:val="kk-KZ"/>
        </w:rPr>
        <w:t xml:space="preserve"> сақталады</w:t>
      </w:r>
      <w:r w:rsidR="00290DEB" w:rsidRPr="00290DEB">
        <w:rPr>
          <w:lang w:val="kk-KZ"/>
        </w:rPr>
        <w:t>.</w:t>
      </w:r>
      <w:r w:rsidR="00290DEB">
        <w:rPr>
          <w:lang w:val="kk-KZ"/>
        </w:rPr>
        <w:t xml:space="preserve"> </w:t>
      </w:r>
      <w:r w:rsidR="00860987">
        <w:rPr>
          <w:lang w:val="kk-KZ"/>
        </w:rPr>
        <w:t>Солай физико-географтың зерттеу нысаны  кішкентай жер де бола алады,</w:t>
      </w:r>
      <w:r w:rsidR="00403B2D">
        <w:rPr>
          <w:lang w:val="kk-KZ"/>
        </w:rPr>
        <w:t xml:space="preserve">  ол басқалардан табиғи белгілерімен  ерекшеленеді</w:t>
      </w:r>
      <w:r w:rsidR="00403B2D" w:rsidRPr="00403B2D">
        <w:rPr>
          <w:lang w:val="kk-KZ"/>
        </w:rPr>
        <w:t xml:space="preserve">. </w:t>
      </w:r>
      <w:r w:rsidR="00403B2D">
        <w:rPr>
          <w:lang w:val="kk-KZ"/>
        </w:rPr>
        <w:t xml:space="preserve"> Ал экономикалық  географияны үлкен орман алабы  қызықтырады,    </w:t>
      </w:r>
      <w:r w:rsidR="00403B2D" w:rsidRPr="00403B2D">
        <w:rPr>
          <w:lang w:val="kk-KZ"/>
        </w:rPr>
        <w:t xml:space="preserve">немесе </w:t>
      </w:r>
      <w:r w:rsidR="00403B2D">
        <w:rPr>
          <w:lang w:val="kk-KZ"/>
        </w:rPr>
        <w:t xml:space="preserve"> аумағы бойынша   </w:t>
      </w:r>
      <w:r w:rsidR="00403B2D" w:rsidRPr="00403B2D">
        <w:rPr>
          <w:lang w:val="kk-KZ"/>
        </w:rPr>
        <w:t>өте</w:t>
      </w:r>
      <w:r w:rsidR="00403B2D">
        <w:rPr>
          <w:lang w:val="kk-KZ"/>
        </w:rPr>
        <w:t xml:space="preserve"> үлкен мөлшердегі </w:t>
      </w:r>
      <w:r w:rsidR="00403B2D" w:rsidRPr="00403B2D">
        <w:rPr>
          <w:lang w:val="kk-KZ"/>
        </w:rPr>
        <w:t xml:space="preserve"> </w:t>
      </w:r>
      <w:r w:rsidR="00403B2D">
        <w:rPr>
          <w:lang w:val="kk-KZ"/>
        </w:rPr>
        <w:t xml:space="preserve">ауыл шаруашылығы кәсіпорындарының жері, </w:t>
      </w:r>
      <w:r w:rsidR="0027483A">
        <w:rPr>
          <w:lang w:val="kk-KZ"/>
        </w:rPr>
        <w:t xml:space="preserve"> </w:t>
      </w:r>
      <w:r w:rsidR="00403B2D" w:rsidRPr="00403B2D">
        <w:rPr>
          <w:lang w:val="kk-KZ"/>
        </w:rPr>
        <w:t>яғни физикалық географияда оқытылатын объектілерд</w:t>
      </w:r>
      <w:r w:rsidR="0027483A">
        <w:rPr>
          <w:lang w:val="kk-KZ"/>
        </w:rPr>
        <w:t>ен   неғұрлым теңдесіз  ауқымды.</w:t>
      </w:r>
    </w:p>
    <w:p w:rsidR="0027483A" w:rsidRDefault="0027483A">
      <w:pPr>
        <w:rPr>
          <w:lang w:val="kk-KZ"/>
        </w:rPr>
      </w:pPr>
      <w:r w:rsidRPr="0027483A">
        <w:rPr>
          <w:lang w:val="kk-KZ"/>
        </w:rPr>
        <w:t>Сол уақытта,  әдетте физика-географиялық объектілер  үш өлшемділікке ие.</w:t>
      </w:r>
      <w:r>
        <w:rPr>
          <w:lang w:val="kk-KZ"/>
        </w:rPr>
        <w:t xml:space="preserve"> Экономика-географиялық объектілер де үш өлшемділікті, </w:t>
      </w:r>
      <w:r w:rsidRPr="0027483A">
        <w:rPr>
          <w:lang w:val="kk-KZ"/>
        </w:rPr>
        <w:t>бірақ тігінен болатын  байланыстардың  маңызы аз</w:t>
      </w:r>
      <w:r>
        <w:rPr>
          <w:lang w:val="kk-KZ"/>
        </w:rPr>
        <w:t>,  горизонтальді</w:t>
      </w:r>
      <w:r w:rsidR="00F26237">
        <w:rPr>
          <w:lang w:val="kk-KZ"/>
        </w:rPr>
        <w:t>, алаңдық</w:t>
      </w:r>
      <w:r>
        <w:rPr>
          <w:lang w:val="kk-KZ"/>
        </w:rPr>
        <w:t xml:space="preserve"> </w:t>
      </w:r>
      <w:r w:rsidR="00F26237">
        <w:rPr>
          <w:lang w:val="kk-KZ"/>
        </w:rPr>
        <w:t xml:space="preserve"> </w:t>
      </w:r>
      <w:r>
        <w:rPr>
          <w:lang w:val="kk-KZ"/>
        </w:rPr>
        <w:t xml:space="preserve">айырмашылықтарға </w:t>
      </w:r>
      <w:r w:rsidR="00F26237">
        <w:rPr>
          <w:lang w:val="kk-KZ"/>
        </w:rPr>
        <w:t xml:space="preserve"> </w:t>
      </w:r>
      <w:r>
        <w:rPr>
          <w:lang w:val="kk-KZ"/>
        </w:rPr>
        <w:t>қарағанда</w:t>
      </w:r>
      <w:r w:rsidR="00F26237">
        <w:rPr>
          <w:lang w:val="kk-KZ"/>
        </w:rPr>
        <w:t xml:space="preserve"> : қалалар күмәнсіз үш өлшемділікті,  бірақ олардың   тігінен болатын   айырмашылықтары горизонтальдіға  қарағанда аса қатты маңызды емес  - бұл қалалардың бөлек аудандары мен бөліктерінде</w:t>
      </w:r>
      <w:r w:rsidR="00F26237" w:rsidRPr="00F26237">
        <w:rPr>
          <w:lang w:val="kk-KZ"/>
        </w:rPr>
        <w:t>.</w:t>
      </w:r>
    </w:p>
    <w:p w:rsidR="00F26237" w:rsidRPr="00EA443E" w:rsidRDefault="00DC73D2">
      <w:pPr>
        <w:rPr>
          <w:lang w:val="kk-KZ"/>
        </w:rPr>
      </w:pPr>
      <w:r>
        <w:rPr>
          <w:lang w:val="kk-KZ"/>
        </w:rPr>
        <w:t>Е</w:t>
      </w:r>
      <w:r w:rsidR="00F26237" w:rsidRPr="00F26237">
        <w:rPr>
          <w:lang w:val="kk-KZ"/>
        </w:rPr>
        <w:t>гер нақты тек қана  табиғи және әлеуметтік-экономикалық аумақтық білім болса</w:t>
      </w:r>
      <w:r>
        <w:rPr>
          <w:lang w:val="kk-KZ"/>
        </w:rPr>
        <w:t>, ФГ және ЭГ жайлы болған сұрақтар  оңай шешілетін еді</w:t>
      </w:r>
      <w:r w:rsidRPr="00DC73D2">
        <w:rPr>
          <w:lang w:val="kk-KZ"/>
        </w:rPr>
        <w:t>.</w:t>
      </w:r>
      <w:r>
        <w:rPr>
          <w:lang w:val="kk-KZ"/>
        </w:rPr>
        <w:t xml:space="preserve">  А</w:t>
      </w:r>
      <w:r w:rsidRPr="00DC73D2">
        <w:rPr>
          <w:lang w:val="kk-KZ"/>
        </w:rPr>
        <w:t>лайда істің күрделене түсуі</w:t>
      </w:r>
      <w:r>
        <w:rPr>
          <w:lang w:val="kk-KZ"/>
        </w:rPr>
        <w:t>,</w:t>
      </w:r>
      <w:r w:rsidRPr="00DC73D2">
        <w:rPr>
          <w:lang w:val="kk-KZ"/>
        </w:rPr>
        <w:t xml:space="preserve">  өтпелі  үлкен топтың болуына байланысты</w:t>
      </w:r>
      <w:r>
        <w:rPr>
          <w:lang w:val="kk-KZ"/>
        </w:rPr>
        <w:t>, бұларды еш күмәнсіз басты  топтардың біріне  жатқызуға болмайды</w:t>
      </w:r>
      <w:r w:rsidRPr="00DC73D2">
        <w:rPr>
          <w:lang w:val="kk-KZ"/>
        </w:rPr>
        <w:t>.</w:t>
      </w:r>
      <w:r w:rsidR="0056796C">
        <w:rPr>
          <w:lang w:val="kk-KZ"/>
        </w:rPr>
        <w:t xml:space="preserve">  Адамдардың шаруашылық ықпалына тап болмаған   таза табиғи кешендер, Әлемде өте  аз қалды</w:t>
      </w:r>
      <w:r w:rsidR="0056796C" w:rsidRPr="0056796C">
        <w:rPr>
          <w:lang w:val="kk-KZ"/>
        </w:rPr>
        <w:t xml:space="preserve">. </w:t>
      </w:r>
      <w:r w:rsidR="0056796C">
        <w:rPr>
          <w:lang w:val="kk-KZ"/>
        </w:rPr>
        <w:t xml:space="preserve">Табиғи объектілердің  кейбіреуі  антропогендік  әрекеттердің арқасында өзгеруге ұшыраса,   немесе сонымен басқарылады, </w:t>
      </w:r>
      <w:r w:rsidR="00E01E3A">
        <w:rPr>
          <w:lang w:val="kk-KZ"/>
        </w:rPr>
        <w:t>т</w:t>
      </w:r>
      <w:r w:rsidR="00E01E3A" w:rsidRPr="00E01E3A">
        <w:rPr>
          <w:lang w:val="kk-KZ"/>
        </w:rPr>
        <w:t>абиғи заңдардың  көрінісінде  басқа түрі пайда болып, ол шектеулі болды.</w:t>
      </w:r>
      <w:r w:rsidR="00E01E3A">
        <w:rPr>
          <w:lang w:val="kk-KZ"/>
        </w:rPr>
        <w:t xml:space="preserve">  Үй жануарларының бір тобы , олардың жыртқыш туыстарына қарағанда  – мүлдем басқа бірдеңке</w:t>
      </w:r>
      <w:r w:rsidR="00E01E3A" w:rsidRPr="00E01E3A">
        <w:rPr>
          <w:lang w:val="kk-KZ"/>
        </w:rPr>
        <w:t>.</w:t>
      </w:r>
      <w:r w:rsidR="00E01E3A">
        <w:rPr>
          <w:lang w:val="kk-KZ"/>
        </w:rPr>
        <w:t xml:space="preserve"> Бұндай объектілердің дамуы, адам әрекетіне тікелей байланысты, бірақ табиғат заңдылықтарына бағындырылған</w:t>
      </w:r>
      <w:r w:rsidR="00E01E3A" w:rsidRPr="00E01E3A">
        <w:rPr>
          <w:lang w:val="kk-KZ"/>
        </w:rPr>
        <w:t>.</w:t>
      </w:r>
    </w:p>
    <w:p w:rsidR="00EA443E" w:rsidRDefault="00EA443E">
      <w:pPr>
        <w:rPr>
          <w:lang w:val="en-US"/>
        </w:rPr>
      </w:pPr>
    </w:p>
    <w:p w:rsidR="00EA443E" w:rsidRPr="00EA443E" w:rsidRDefault="00EA443E">
      <w:pPr>
        <w:rPr>
          <w:rFonts w:ascii="Times New Roman" w:hAnsi="Times New Roman" w:cs="Times New Roman"/>
          <w:b/>
          <w:sz w:val="36"/>
          <w:szCs w:val="36"/>
        </w:rPr>
      </w:pPr>
      <w:r w:rsidRPr="00EA443E">
        <w:rPr>
          <w:rFonts w:ascii="Times New Roman" w:hAnsi="Times New Roman" w:cs="Times New Roman"/>
          <w:b/>
          <w:sz w:val="36"/>
          <w:szCs w:val="36"/>
          <w:lang w:val="en-US"/>
        </w:rPr>
        <w:t>14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.   </w:t>
      </w:r>
      <w:r w:rsidRPr="00EA443E">
        <w:rPr>
          <w:rFonts w:ascii="Times New Roman" w:hAnsi="Times New Roman" w:cs="Times New Roman"/>
          <w:sz w:val="32"/>
          <w:szCs w:val="32"/>
          <w:lang w:val="kk-KZ"/>
        </w:rPr>
        <w:t>Садыков Әлішер</w:t>
      </w:r>
      <w:r>
        <w:rPr>
          <w:rFonts w:ascii="Times New Roman" w:hAnsi="Times New Roman" w:cs="Times New Roman"/>
          <w:sz w:val="32"/>
          <w:szCs w:val="32"/>
        </w:rPr>
        <w:t>.</w:t>
      </w:r>
      <w:bookmarkStart w:id="0" w:name="_GoBack"/>
      <w:bookmarkEnd w:id="0"/>
    </w:p>
    <w:sectPr w:rsidR="00EA443E" w:rsidRPr="00EA4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0F7"/>
    <w:rsid w:val="000049DD"/>
    <w:rsid w:val="00005B90"/>
    <w:rsid w:val="00006369"/>
    <w:rsid w:val="00007C50"/>
    <w:rsid w:val="00011BC6"/>
    <w:rsid w:val="00015C1E"/>
    <w:rsid w:val="00023D34"/>
    <w:rsid w:val="00026F9B"/>
    <w:rsid w:val="00027AF5"/>
    <w:rsid w:val="0003312D"/>
    <w:rsid w:val="00035761"/>
    <w:rsid w:val="00035865"/>
    <w:rsid w:val="0003717D"/>
    <w:rsid w:val="000407D0"/>
    <w:rsid w:val="000423D2"/>
    <w:rsid w:val="00047BE3"/>
    <w:rsid w:val="000512EC"/>
    <w:rsid w:val="00052D97"/>
    <w:rsid w:val="000574DF"/>
    <w:rsid w:val="000578E6"/>
    <w:rsid w:val="000605BA"/>
    <w:rsid w:val="000606A7"/>
    <w:rsid w:val="00064732"/>
    <w:rsid w:val="000647D9"/>
    <w:rsid w:val="00072253"/>
    <w:rsid w:val="000755D4"/>
    <w:rsid w:val="000776E8"/>
    <w:rsid w:val="00081FCF"/>
    <w:rsid w:val="00083F44"/>
    <w:rsid w:val="0008477F"/>
    <w:rsid w:val="000852E6"/>
    <w:rsid w:val="00086795"/>
    <w:rsid w:val="000871DE"/>
    <w:rsid w:val="00096B9D"/>
    <w:rsid w:val="00097AEA"/>
    <w:rsid w:val="00097E4B"/>
    <w:rsid w:val="000A04D7"/>
    <w:rsid w:val="000A04F3"/>
    <w:rsid w:val="000A119B"/>
    <w:rsid w:val="000A17A9"/>
    <w:rsid w:val="000A36E1"/>
    <w:rsid w:val="000B1988"/>
    <w:rsid w:val="000B5403"/>
    <w:rsid w:val="000B718C"/>
    <w:rsid w:val="000C48EE"/>
    <w:rsid w:val="000C5124"/>
    <w:rsid w:val="000C5236"/>
    <w:rsid w:val="000C6494"/>
    <w:rsid w:val="000C66CC"/>
    <w:rsid w:val="000E084F"/>
    <w:rsid w:val="000E146E"/>
    <w:rsid w:val="000E3D4A"/>
    <w:rsid w:val="000E4B57"/>
    <w:rsid w:val="000E7134"/>
    <w:rsid w:val="000F2982"/>
    <w:rsid w:val="000F5CFA"/>
    <w:rsid w:val="000F68F7"/>
    <w:rsid w:val="000F6DF3"/>
    <w:rsid w:val="000F708D"/>
    <w:rsid w:val="000F7D17"/>
    <w:rsid w:val="00101A25"/>
    <w:rsid w:val="001115F8"/>
    <w:rsid w:val="00113524"/>
    <w:rsid w:val="00116A1C"/>
    <w:rsid w:val="00116A58"/>
    <w:rsid w:val="00117825"/>
    <w:rsid w:val="0012628A"/>
    <w:rsid w:val="001279AA"/>
    <w:rsid w:val="00133050"/>
    <w:rsid w:val="001347F9"/>
    <w:rsid w:val="00140554"/>
    <w:rsid w:val="00141684"/>
    <w:rsid w:val="00142103"/>
    <w:rsid w:val="00144419"/>
    <w:rsid w:val="001465EF"/>
    <w:rsid w:val="001525EB"/>
    <w:rsid w:val="00156705"/>
    <w:rsid w:val="0016054D"/>
    <w:rsid w:val="00166ADF"/>
    <w:rsid w:val="0017037E"/>
    <w:rsid w:val="00172731"/>
    <w:rsid w:val="001742E1"/>
    <w:rsid w:val="001754E7"/>
    <w:rsid w:val="001763D1"/>
    <w:rsid w:val="00177FBA"/>
    <w:rsid w:val="001826CD"/>
    <w:rsid w:val="00183346"/>
    <w:rsid w:val="00187337"/>
    <w:rsid w:val="0018748A"/>
    <w:rsid w:val="00187D49"/>
    <w:rsid w:val="00192E8C"/>
    <w:rsid w:val="00193041"/>
    <w:rsid w:val="00193498"/>
    <w:rsid w:val="00195000"/>
    <w:rsid w:val="001953F1"/>
    <w:rsid w:val="00197058"/>
    <w:rsid w:val="001A13F3"/>
    <w:rsid w:val="001A3537"/>
    <w:rsid w:val="001A6586"/>
    <w:rsid w:val="001B1E56"/>
    <w:rsid w:val="001B2AA3"/>
    <w:rsid w:val="001B5C57"/>
    <w:rsid w:val="001B5F48"/>
    <w:rsid w:val="001B7E1E"/>
    <w:rsid w:val="001C0C5F"/>
    <w:rsid w:val="001D0B1B"/>
    <w:rsid w:val="001D0B2E"/>
    <w:rsid w:val="001D2DF0"/>
    <w:rsid w:val="001D2E02"/>
    <w:rsid w:val="001D3E0A"/>
    <w:rsid w:val="001D6954"/>
    <w:rsid w:val="001D6FBF"/>
    <w:rsid w:val="001E0F28"/>
    <w:rsid w:val="001F2995"/>
    <w:rsid w:val="001F4590"/>
    <w:rsid w:val="001F7B52"/>
    <w:rsid w:val="001F7D45"/>
    <w:rsid w:val="00200A4E"/>
    <w:rsid w:val="00200EBF"/>
    <w:rsid w:val="00201E08"/>
    <w:rsid w:val="00201E38"/>
    <w:rsid w:val="00203C3A"/>
    <w:rsid w:val="00206EED"/>
    <w:rsid w:val="00211F80"/>
    <w:rsid w:val="00220B5B"/>
    <w:rsid w:val="00225258"/>
    <w:rsid w:val="002258D2"/>
    <w:rsid w:val="002263E5"/>
    <w:rsid w:val="0022655D"/>
    <w:rsid w:val="0022701A"/>
    <w:rsid w:val="00230962"/>
    <w:rsid w:val="00230E6B"/>
    <w:rsid w:val="002435D3"/>
    <w:rsid w:val="00244A8F"/>
    <w:rsid w:val="0025124E"/>
    <w:rsid w:val="00251C32"/>
    <w:rsid w:val="00254044"/>
    <w:rsid w:val="00257652"/>
    <w:rsid w:val="00257BAE"/>
    <w:rsid w:val="00264F2B"/>
    <w:rsid w:val="00273AE8"/>
    <w:rsid w:val="0027483A"/>
    <w:rsid w:val="00274E8C"/>
    <w:rsid w:val="0027684D"/>
    <w:rsid w:val="00276A7D"/>
    <w:rsid w:val="002775FB"/>
    <w:rsid w:val="00281A72"/>
    <w:rsid w:val="00284ABC"/>
    <w:rsid w:val="00286D3C"/>
    <w:rsid w:val="00287C5E"/>
    <w:rsid w:val="00290DEB"/>
    <w:rsid w:val="00294903"/>
    <w:rsid w:val="00295FD1"/>
    <w:rsid w:val="002A0011"/>
    <w:rsid w:val="002A58EF"/>
    <w:rsid w:val="002B0F21"/>
    <w:rsid w:val="002B1B09"/>
    <w:rsid w:val="002B229C"/>
    <w:rsid w:val="002C15BC"/>
    <w:rsid w:val="002C4130"/>
    <w:rsid w:val="002C50C7"/>
    <w:rsid w:val="002C6A71"/>
    <w:rsid w:val="002D126D"/>
    <w:rsid w:val="002D1856"/>
    <w:rsid w:val="002D5764"/>
    <w:rsid w:val="002D7584"/>
    <w:rsid w:val="002E03DA"/>
    <w:rsid w:val="002E0CD6"/>
    <w:rsid w:val="002F0896"/>
    <w:rsid w:val="002F5009"/>
    <w:rsid w:val="00311ADA"/>
    <w:rsid w:val="003131F5"/>
    <w:rsid w:val="00313AF6"/>
    <w:rsid w:val="003151BD"/>
    <w:rsid w:val="00315447"/>
    <w:rsid w:val="00316F5A"/>
    <w:rsid w:val="00317508"/>
    <w:rsid w:val="00320176"/>
    <w:rsid w:val="0032334B"/>
    <w:rsid w:val="00333C39"/>
    <w:rsid w:val="0033599E"/>
    <w:rsid w:val="00336B8C"/>
    <w:rsid w:val="00336D21"/>
    <w:rsid w:val="00336D6D"/>
    <w:rsid w:val="00336F6C"/>
    <w:rsid w:val="003374D3"/>
    <w:rsid w:val="00337FF5"/>
    <w:rsid w:val="00341D30"/>
    <w:rsid w:val="00343588"/>
    <w:rsid w:val="0034752C"/>
    <w:rsid w:val="00365EF9"/>
    <w:rsid w:val="00367254"/>
    <w:rsid w:val="00367CE9"/>
    <w:rsid w:val="00370F8B"/>
    <w:rsid w:val="0037198B"/>
    <w:rsid w:val="00373C3C"/>
    <w:rsid w:val="003744B3"/>
    <w:rsid w:val="00374AEF"/>
    <w:rsid w:val="003758EB"/>
    <w:rsid w:val="00376256"/>
    <w:rsid w:val="00376E4D"/>
    <w:rsid w:val="0038102E"/>
    <w:rsid w:val="003816E4"/>
    <w:rsid w:val="00384843"/>
    <w:rsid w:val="00391D0F"/>
    <w:rsid w:val="0039363B"/>
    <w:rsid w:val="0039483B"/>
    <w:rsid w:val="003A6237"/>
    <w:rsid w:val="003B0121"/>
    <w:rsid w:val="003B48D9"/>
    <w:rsid w:val="003C1CE7"/>
    <w:rsid w:val="003C1ED3"/>
    <w:rsid w:val="003C7CD1"/>
    <w:rsid w:val="003D15BA"/>
    <w:rsid w:val="003D29C8"/>
    <w:rsid w:val="003D45EA"/>
    <w:rsid w:val="003D6D71"/>
    <w:rsid w:val="003E207A"/>
    <w:rsid w:val="003F6B88"/>
    <w:rsid w:val="003F6D65"/>
    <w:rsid w:val="003F7122"/>
    <w:rsid w:val="003F7E95"/>
    <w:rsid w:val="00400A09"/>
    <w:rsid w:val="004038E9"/>
    <w:rsid w:val="00403B2D"/>
    <w:rsid w:val="004051AA"/>
    <w:rsid w:val="004105EE"/>
    <w:rsid w:val="0041293D"/>
    <w:rsid w:val="00412E1A"/>
    <w:rsid w:val="0041503E"/>
    <w:rsid w:val="00415668"/>
    <w:rsid w:val="00420C0A"/>
    <w:rsid w:val="00422A9C"/>
    <w:rsid w:val="004237B1"/>
    <w:rsid w:val="00426F3D"/>
    <w:rsid w:val="00433F38"/>
    <w:rsid w:val="00435435"/>
    <w:rsid w:val="004403CC"/>
    <w:rsid w:val="0044265C"/>
    <w:rsid w:val="00442842"/>
    <w:rsid w:val="00443A34"/>
    <w:rsid w:val="00444024"/>
    <w:rsid w:val="00444CBC"/>
    <w:rsid w:val="00455A12"/>
    <w:rsid w:val="00456C34"/>
    <w:rsid w:val="004613AD"/>
    <w:rsid w:val="00462DF6"/>
    <w:rsid w:val="004674B9"/>
    <w:rsid w:val="0047066E"/>
    <w:rsid w:val="0047365B"/>
    <w:rsid w:val="00473C65"/>
    <w:rsid w:val="00481AF8"/>
    <w:rsid w:val="00483DE5"/>
    <w:rsid w:val="004900B0"/>
    <w:rsid w:val="00495743"/>
    <w:rsid w:val="004A21FD"/>
    <w:rsid w:val="004A2F01"/>
    <w:rsid w:val="004A309A"/>
    <w:rsid w:val="004A6EC7"/>
    <w:rsid w:val="004B101A"/>
    <w:rsid w:val="004B22B3"/>
    <w:rsid w:val="004C26AE"/>
    <w:rsid w:val="004C7664"/>
    <w:rsid w:val="004D0D1C"/>
    <w:rsid w:val="004D10A2"/>
    <w:rsid w:val="004D1D6E"/>
    <w:rsid w:val="004D6077"/>
    <w:rsid w:val="004D71DD"/>
    <w:rsid w:val="004D7486"/>
    <w:rsid w:val="004E1AD9"/>
    <w:rsid w:val="004E3C34"/>
    <w:rsid w:val="004E5661"/>
    <w:rsid w:val="004E6EB6"/>
    <w:rsid w:val="004E7B22"/>
    <w:rsid w:val="004F0208"/>
    <w:rsid w:val="004F098D"/>
    <w:rsid w:val="0050144F"/>
    <w:rsid w:val="00503731"/>
    <w:rsid w:val="0050703B"/>
    <w:rsid w:val="00507BAD"/>
    <w:rsid w:val="00516759"/>
    <w:rsid w:val="005177EB"/>
    <w:rsid w:val="00517E50"/>
    <w:rsid w:val="00521618"/>
    <w:rsid w:val="00521772"/>
    <w:rsid w:val="005250C4"/>
    <w:rsid w:val="00527E26"/>
    <w:rsid w:val="00533117"/>
    <w:rsid w:val="00534E64"/>
    <w:rsid w:val="005356DD"/>
    <w:rsid w:val="0053687A"/>
    <w:rsid w:val="00540221"/>
    <w:rsid w:val="0054418C"/>
    <w:rsid w:val="0054529C"/>
    <w:rsid w:val="00545672"/>
    <w:rsid w:val="00546E53"/>
    <w:rsid w:val="00547B55"/>
    <w:rsid w:val="00551A43"/>
    <w:rsid w:val="00553883"/>
    <w:rsid w:val="005544BD"/>
    <w:rsid w:val="0055542F"/>
    <w:rsid w:val="00560BE1"/>
    <w:rsid w:val="00563A13"/>
    <w:rsid w:val="00563DAE"/>
    <w:rsid w:val="00563F59"/>
    <w:rsid w:val="0056796C"/>
    <w:rsid w:val="00567987"/>
    <w:rsid w:val="00572536"/>
    <w:rsid w:val="005735AB"/>
    <w:rsid w:val="005A1772"/>
    <w:rsid w:val="005A53A4"/>
    <w:rsid w:val="005A7B97"/>
    <w:rsid w:val="005A7CC9"/>
    <w:rsid w:val="005B0D99"/>
    <w:rsid w:val="005B1FFC"/>
    <w:rsid w:val="005D151F"/>
    <w:rsid w:val="005D1597"/>
    <w:rsid w:val="005D29C8"/>
    <w:rsid w:val="005D4762"/>
    <w:rsid w:val="005D68CA"/>
    <w:rsid w:val="005E4859"/>
    <w:rsid w:val="005E70DE"/>
    <w:rsid w:val="005F4C1D"/>
    <w:rsid w:val="005F6E43"/>
    <w:rsid w:val="0060107E"/>
    <w:rsid w:val="00603EA1"/>
    <w:rsid w:val="00606589"/>
    <w:rsid w:val="00607B64"/>
    <w:rsid w:val="00611CE3"/>
    <w:rsid w:val="00613132"/>
    <w:rsid w:val="00615280"/>
    <w:rsid w:val="0061572F"/>
    <w:rsid w:val="00615BFF"/>
    <w:rsid w:val="0062048D"/>
    <w:rsid w:val="006205B9"/>
    <w:rsid w:val="006205D1"/>
    <w:rsid w:val="0062304F"/>
    <w:rsid w:val="006235AB"/>
    <w:rsid w:val="0062533A"/>
    <w:rsid w:val="00632E75"/>
    <w:rsid w:val="006332E6"/>
    <w:rsid w:val="00633BD6"/>
    <w:rsid w:val="00640143"/>
    <w:rsid w:val="00640898"/>
    <w:rsid w:val="00641813"/>
    <w:rsid w:val="0064441B"/>
    <w:rsid w:val="00650A2A"/>
    <w:rsid w:val="00652076"/>
    <w:rsid w:val="00652608"/>
    <w:rsid w:val="00653C08"/>
    <w:rsid w:val="0065752E"/>
    <w:rsid w:val="006615C2"/>
    <w:rsid w:val="00661D23"/>
    <w:rsid w:val="00662C37"/>
    <w:rsid w:val="006735B0"/>
    <w:rsid w:val="006775F6"/>
    <w:rsid w:val="00677DB5"/>
    <w:rsid w:val="00680B38"/>
    <w:rsid w:val="00680D08"/>
    <w:rsid w:val="00682E42"/>
    <w:rsid w:val="0068412C"/>
    <w:rsid w:val="006841DF"/>
    <w:rsid w:val="00684E5C"/>
    <w:rsid w:val="006856EE"/>
    <w:rsid w:val="006905D5"/>
    <w:rsid w:val="00691E38"/>
    <w:rsid w:val="006932C8"/>
    <w:rsid w:val="006A1914"/>
    <w:rsid w:val="006A6921"/>
    <w:rsid w:val="006A7B98"/>
    <w:rsid w:val="006B05CC"/>
    <w:rsid w:val="006B23C9"/>
    <w:rsid w:val="006B2BA5"/>
    <w:rsid w:val="006B6405"/>
    <w:rsid w:val="006C3425"/>
    <w:rsid w:val="006C55C2"/>
    <w:rsid w:val="006C5E68"/>
    <w:rsid w:val="006D65D0"/>
    <w:rsid w:val="006E35B6"/>
    <w:rsid w:val="006E6FD4"/>
    <w:rsid w:val="006F0B6C"/>
    <w:rsid w:val="006F1329"/>
    <w:rsid w:val="006F49BF"/>
    <w:rsid w:val="006F5F61"/>
    <w:rsid w:val="006F774C"/>
    <w:rsid w:val="00701DFE"/>
    <w:rsid w:val="007133DA"/>
    <w:rsid w:val="00713532"/>
    <w:rsid w:val="00714E2E"/>
    <w:rsid w:val="00714E42"/>
    <w:rsid w:val="007160CE"/>
    <w:rsid w:val="007266CA"/>
    <w:rsid w:val="00727BEA"/>
    <w:rsid w:val="007327FC"/>
    <w:rsid w:val="00733687"/>
    <w:rsid w:val="00733D03"/>
    <w:rsid w:val="007370A2"/>
    <w:rsid w:val="00740369"/>
    <w:rsid w:val="007464ED"/>
    <w:rsid w:val="00746D9B"/>
    <w:rsid w:val="00750F67"/>
    <w:rsid w:val="0075194B"/>
    <w:rsid w:val="007534EB"/>
    <w:rsid w:val="0075582F"/>
    <w:rsid w:val="00756BD7"/>
    <w:rsid w:val="00761E6A"/>
    <w:rsid w:val="00762497"/>
    <w:rsid w:val="0076568B"/>
    <w:rsid w:val="007656F0"/>
    <w:rsid w:val="00770B98"/>
    <w:rsid w:val="00783F42"/>
    <w:rsid w:val="00784033"/>
    <w:rsid w:val="00784E58"/>
    <w:rsid w:val="0078511A"/>
    <w:rsid w:val="007908BB"/>
    <w:rsid w:val="00791826"/>
    <w:rsid w:val="0079270A"/>
    <w:rsid w:val="00792D96"/>
    <w:rsid w:val="00797535"/>
    <w:rsid w:val="007976C6"/>
    <w:rsid w:val="007A0924"/>
    <w:rsid w:val="007A10EE"/>
    <w:rsid w:val="007A1D37"/>
    <w:rsid w:val="007A3546"/>
    <w:rsid w:val="007A7803"/>
    <w:rsid w:val="007B1DF2"/>
    <w:rsid w:val="007B246A"/>
    <w:rsid w:val="007B38A8"/>
    <w:rsid w:val="007B53F7"/>
    <w:rsid w:val="007B55D7"/>
    <w:rsid w:val="007B6A71"/>
    <w:rsid w:val="007C03C7"/>
    <w:rsid w:val="007C161F"/>
    <w:rsid w:val="007C2253"/>
    <w:rsid w:val="007C2550"/>
    <w:rsid w:val="007C29F3"/>
    <w:rsid w:val="007C491C"/>
    <w:rsid w:val="007D05F2"/>
    <w:rsid w:val="007D5A3A"/>
    <w:rsid w:val="007E24B5"/>
    <w:rsid w:val="007E2FCE"/>
    <w:rsid w:val="007E3289"/>
    <w:rsid w:val="007E3BE7"/>
    <w:rsid w:val="007E3F1E"/>
    <w:rsid w:val="007E5D25"/>
    <w:rsid w:val="007E5E25"/>
    <w:rsid w:val="007F7392"/>
    <w:rsid w:val="00800787"/>
    <w:rsid w:val="00801B16"/>
    <w:rsid w:val="00810C77"/>
    <w:rsid w:val="008117EE"/>
    <w:rsid w:val="00815BE3"/>
    <w:rsid w:val="0081705E"/>
    <w:rsid w:val="00817D2F"/>
    <w:rsid w:val="00820547"/>
    <w:rsid w:val="008222F2"/>
    <w:rsid w:val="0082343B"/>
    <w:rsid w:val="00824C2C"/>
    <w:rsid w:val="00830DFA"/>
    <w:rsid w:val="00832DD6"/>
    <w:rsid w:val="0083522C"/>
    <w:rsid w:val="00841E0A"/>
    <w:rsid w:val="008435C0"/>
    <w:rsid w:val="0084470B"/>
    <w:rsid w:val="00845D29"/>
    <w:rsid w:val="008468DF"/>
    <w:rsid w:val="0084791D"/>
    <w:rsid w:val="00850686"/>
    <w:rsid w:val="00850D7A"/>
    <w:rsid w:val="008516ED"/>
    <w:rsid w:val="00852A50"/>
    <w:rsid w:val="00860987"/>
    <w:rsid w:val="00863787"/>
    <w:rsid w:val="00871AD5"/>
    <w:rsid w:val="00871D2C"/>
    <w:rsid w:val="00872EDD"/>
    <w:rsid w:val="0087322C"/>
    <w:rsid w:val="00875779"/>
    <w:rsid w:val="00875E29"/>
    <w:rsid w:val="008814C5"/>
    <w:rsid w:val="0088465B"/>
    <w:rsid w:val="008854FD"/>
    <w:rsid w:val="0089311B"/>
    <w:rsid w:val="00894075"/>
    <w:rsid w:val="00895AD3"/>
    <w:rsid w:val="008A2350"/>
    <w:rsid w:val="008A7F00"/>
    <w:rsid w:val="008B223D"/>
    <w:rsid w:val="008B7658"/>
    <w:rsid w:val="008C4455"/>
    <w:rsid w:val="008C7B46"/>
    <w:rsid w:val="008D06FF"/>
    <w:rsid w:val="008D14AE"/>
    <w:rsid w:val="008D5BF2"/>
    <w:rsid w:val="008E0092"/>
    <w:rsid w:val="008E1E87"/>
    <w:rsid w:val="008E3818"/>
    <w:rsid w:val="008E38F8"/>
    <w:rsid w:val="008F4746"/>
    <w:rsid w:val="008F58CE"/>
    <w:rsid w:val="008F62A3"/>
    <w:rsid w:val="009007AA"/>
    <w:rsid w:val="00902138"/>
    <w:rsid w:val="009030BA"/>
    <w:rsid w:val="00913DA2"/>
    <w:rsid w:val="00925216"/>
    <w:rsid w:val="009256F5"/>
    <w:rsid w:val="00925B8F"/>
    <w:rsid w:val="00926837"/>
    <w:rsid w:val="0093295D"/>
    <w:rsid w:val="00934F2F"/>
    <w:rsid w:val="009350B2"/>
    <w:rsid w:val="009367B5"/>
    <w:rsid w:val="00937487"/>
    <w:rsid w:val="00942626"/>
    <w:rsid w:val="00962E57"/>
    <w:rsid w:val="009715BB"/>
    <w:rsid w:val="00981E80"/>
    <w:rsid w:val="00982451"/>
    <w:rsid w:val="00982883"/>
    <w:rsid w:val="009850A4"/>
    <w:rsid w:val="00985DEE"/>
    <w:rsid w:val="009864D2"/>
    <w:rsid w:val="00990F5E"/>
    <w:rsid w:val="00992154"/>
    <w:rsid w:val="00992CCA"/>
    <w:rsid w:val="00993B79"/>
    <w:rsid w:val="009A0690"/>
    <w:rsid w:val="009A0D95"/>
    <w:rsid w:val="009A1552"/>
    <w:rsid w:val="009A259B"/>
    <w:rsid w:val="009B05A3"/>
    <w:rsid w:val="009B0C5E"/>
    <w:rsid w:val="009B2989"/>
    <w:rsid w:val="009B553E"/>
    <w:rsid w:val="009C0E0F"/>
    <w:rsid w:val="009C45A1"/>
    <w:rsid w:val="009D5A5F"/>
    <w:rsid w:val="009D7EE0"/>
    <w:rsid w:val="009D7FCA"/>
    <w:rsid w:val="009E0D8A"/>
    <w:rsid w:val="009E374A"/>
    <w:rsid w:val="009E3C01"/>
    <w:rsid w:val="009E44B1"/>
    <w:rsid w:val="009E519B"/>
    <w:rsid w:val="009E5E7F"/>
    <w:rsid w:val="009E7543"/>
    <w:rsid w:val="009E7634"/>
    <w:rsid w:val="009E7C06"/>
    <w:rsid w:val="009F0909"/>
    <w:rsid w:val="009F1B16"/>
    <w:rsid w:val="009F3779"/>
    <w:rsid w:val="009F42E2"/>
    <w:rsid w:val="009F6536"/>
    <w:rsid w:val="00A009EC"/>
    <w:rsid w:val="00A01440"/>
    <w:rsid w:val="00A02C43"/>
    <w:rsid w:val="00A1267B"/>
    <w:rsid w:val="00A21C96"/>
    <w:rsid w:val="00A24751"/>
    <w:rsid w:val="00A3577F"/>
    <w:rsid w:val="00A35BD6"/>
    <w:rsid w:val="00A360F7"/>
    <w:rsid w:val="00A43FA2"/>
    <w:rsid w:val="00A4676C"/>
    <w:rsid w:val="00A51307"/>
    <w:rsid w:val="00A5726C"/>
    <w:rsid w:val="00A6361F"/>
    <w:rsid w:val="00A666E5"/>
    <w:rsid w:val="00A678D8"/>
    <w:rsid w:val="00A67B97"/>
    <w:rsid w:val="00A714D3"/>
    <w:rsid w:val="00A74355"/>
    <w:rsid w:val="00A80275"/>
    <w:rsid w:val="00A87CD5"/>
    <w:rsid w:val="00A93369"/>
    <w:rsid w:val="00A95E7A"/>
    <w:rsid w:val="00A96AE8"/>
    <w:rsid w:val="00A97CDF"/>
    <w:rsid w:val="00AA6CAA"/>
    <w:rsid w:val="00AB34CE"/>
    <w:rsid w:val="00AB3654"/>
    <w:rsid w:val="00AB37B7"/>
    <w:rsid w:val="00AB3F2B"/>
    <w:rsid w:val="00AC0630"/>
    <w:rsid w:val="00AC0C8E"/>
    <w:rsid w:val="00AC2070"/>
    <w:rsid w:val="00AC2EAB"/>
    <w:rsid w:val="00AC652A"/>
    <w:rsid w:val="00AD49FD"/>
    <w:rsid w:val="00AD6C1A"/>
    <w:rsid w:val="00AE0C7B"/>
    <w:rsid w:val="00AF2763"/>
    <w:rsid w:val="00AF2C2C"/>
    <w:rsid w:val="00AF5D5D"/>
    <w:rsid w:val="00B00529"/>
    <w:rsid w:val="00B00DF7"/>
    <w:rsid w:val="00B039A9"/>
    <w:rsid w:val="00B06583"/>
    <w:rsid w:val="00B06979"/>
    <w:rsid w:val="00B07C9F"/>
    <w:rsid w:val="00B113AD"/>
    <w:rsid w:val="00B1312C"/>
    <w:rsid w:val="00B1388F"/>
    <w:rsid w:val="00B153A5"/>
    <w:rsid w:val="00B170F8"/>
    <w:rsid w:val="00B20A25"/>
    <w:rsid w:val="00B2216B"/>
    <w:rsid w:val="00B22478"/>
    <w:rsid w:val="00B26325"/>
    <w:rsid w:val="00B264D1"/>
    <w:rsid w:val="00B31D6C"/>
    <w:rsid w:val="00B558B7"/>
    <w:rsid w:val="00B5596E"/>
    <w:rsid w:val="00B6005A"/>
    <w:rsid w:val="00B63B66"/>
    <w:rsid w:val="00B656BD"/>
    <w:rsid w:val="00B66998"/>
    <w:rsid w:val="00B72FEC"/>
    <w:rsid w:val="00B75BE3"/>
    <w:rsid w:val="00B766DA"/>
    <w:rsid w:val="00B82FFA"/>
    <w:rsid w:val="00B90B4B"/>
    <w:rsid w:val="00B929BB"/>
    <w:rsid w:val="00B929E7"/>
    <w:rsid w:val="00B9688F"/>
    <w:rsid w:val="00B97097"/>
    <w:rsid w:val="00BA0B61"/>
    <w:rsid w:val="00BA69CF"/>
    <w:rsid w:val="00BA6AD7"/>
    <w:rsid w:val="00BB3CB7"/>
    <w:rsid w:val="00BC18A0"/>
    <w:rsid w:val="00BC275E"/>
    <w:rsid w:val="00BC2BB4"/>
    <w:rsid w:val="00BD1AD5"/>
    <w:rsid w:val="00BD2016"/>
    <w:rsid w:val="00BD27A0"/>
    <w:rsid w:val="00BD2DAE"/>
    <w:rsid w:val="00BD4B54"/>
    <w:rsid w:val="00BD7AC7"/>
    <w:rsid w:val="00BE00F7"/>
    <w:rsid w:val="00BE11C4"/>
    <w:rsid w:val="00BE16BB"/>
    <w:rsid w:val="00BE18F3"/>
    <w:rsid w:val="00BE43E3"/>
    <w:rsid w:val="00BE51DB"/>
    <w:rsid w:val="00BE6532"/>
    <w:rsid w:val="00BE6950"/>
    <w:rsid w:val="00C00220"/>
    <w:rsid w:val="00C047AB"/>
    <w:rsid w:val="00C0596A"/>
    <w:rsid w:val="00C133CC"/>
    <w:rsid w:val="00C13A6D"/>
    <w:rsid w:val="00C140EC"/>
    <w:rsid w:val="00C16D26"/>
    <w:rsid w:val="00C20BF7"/>
    <w:rsid w:val="00C20C15"/>
    <w:rsid w:val="00C21D55"/>
    <w:rsid w:val="00C22649"/>
    <w:rsid w:val="00C249F6"/>
    <w:rsid w:val="00C32124"/>
    <w:rsid w:val="00C45651"/>
    <w:rsid w:val="00C479A8"/>
    <w:rsid w:val="00C47E10"/>
    <w:rsid w:val="00C528A5"/>
    <w:rsid w:val="00C530F7"/>
    <w:rsid w:val="00C545DA"/>
    <w:rsid w:val="00C571E9"/>
    <w:rsid w:val="00C57A2A"/>
    <w:rsid w:val="00C60C8F"/>
    <w:rsid w:val="00C627B1"/>
    <w:rsid w:val="00C6296A"/>
    <w:rsid w:val="00C64186"/>
    <w:rsid w:val="00C65464"/>
    <w:rsid w:val="00C6647C"/>
    <w:rsid w:val="00C75479"/>
    <w:rsid w:val="00C769C8"/>
    <w:rsid w:val="00C77499"/>
    <w:rsid w:val="00C77CE3"/>
    <w:rsid w:val="00C808B6"/>
    <w:rsid w:val="00C85C52"/>
    <w:rsid w:val="00C87390"/>
    <w:rsid w:val="00C94615"/>
    <w:rsid w:val="00C94D6C"/>
    <w:rsid w:val="00CB2A75"/>
    <w:rsid w:val="00CB412B"/>
    <w:rsid w:val="00CB6319"/>
    <w:rsid w:val="00CB7103"/>
    <w:rsid w:val="00CB7A83"/>
    <w:rsid w:val="00CC12FF"/>
    <w:rsid w:val="00CC27A5"/>
    <w:rsid w:val="00CC4C81"/>
    <w:rsid w:val="00CC5D66"/>
    <w:rsid w:val="00CD1D38"/>
    <w:rsid w:val="00CD514E"/>
    <w:rsid w:val="00CD6E95"/>
    <w:rsid w:val="00CD7AE7"/>
    <w:rsid w:val="00CE48B4"/>
    <w:rsid w:val="00CE4D19"/>
    <w:rsid w:val="00CE6B29"/>
    <w:rsid w:val="00CE7ABC"/>
    <w:rsid w:val="00CF0528"/>
    <w:rsid w:val="00CF4040"/>
    <w:rsid w:val="00D02CDE"/>
    <w:rsid w:val="00D03219"/>
    <w:rsid w:val="00D16043"/>
    <w:rsid w:val="00D16F2E"/>
    <w:rsid w:val="00D17F0F"/>
    <w:rsid w:val="00D21579"/>
    <w:rsid w:val="00D21754"/>
    <w:rsid w:val="00D2499E"/>
    <w:rsid w:val="00D25C8B"/>
    <w:rsid w:val="00D27652"/>
    <w:rsid w:val="00D31D32"/>
    <w:rsid w:val="00D3317C"/>
    <w:rsid w:val="00D347A7"/>
    <w:rsid w:val="00D34BF8"/>
    <w:rsid w:val="00D35FFF"/>
    <w:rsid w:val="00D404DF"/>
    <w:rsid w:val="00D422A9"/>
    <w:rsid w:val="00D45F8C"/>
    <w:rsid w:val="00D46465"/>
    <w:rsid w:val="00D4740A"/>
    <w:rsid w:val="00D5619F"/>
    <w:rsid w:val="00D56C28"/>
    <w:rsid w:val="00D607AE"/>
    <w:rsid w:val="00D61216"/>
    <w:rsid w:val="00D62A05"/>
    <w:rsid w:val="00D62E53"/>
    <w:rsid w:val="00D64DF5"/>
    <w:rsid w:val="00D7120F"/>
    <w:rsid w:val="00D71906"/>
    <w:rsid w:val="00D735D6"/>
    <w:rsid w:val="00D73813"/>
    <w:rsid w:val="00D74DE1"/>
    <w:rsid w:val="00D81EA4"/>
    <w:rsid w:val="00D832E5"/>
    <w:rsid w:val="00D86F7E"/>
    <w:rsid w:val="00D877E6"/>
    <w:rsid w:val="00D87AC7"/>
    <w:rsid w:val="00D94F07"/>
    <w:rsid w:val="00D96B0B"/>
    <w:rsid w:val="00D9740C"/>
    <w:rsid w:val="00DA169D"/>
    <w:rsid w:val="00DA47DC"/>
    <w:rsid w:val="00DA5473"/>
    <w:rsid w:val="00DA75E3"/>
    <w:rsid w:val="00DB0852"/>
    <w:rsid w:val="00DB3281"/>
    <w:rsid w:val="00DC1E9A"/>
    <w:rsid w:val="00DC212E"/>
    <w:rsid w:val="00DC73D2"/>
    <w:rsid w:val="00DD5EAF"/>
    <w:rsid w:val="00DD69E5"/>
    <w:rsid w:val="00DE131A"/>
    <w:rsid w:val="00DE4B4A"/>
    <w:rsid w:val="00DF120E"/>
    <w:rsid w:val="00DF1330"/>
    <w:rsid w:val="00DF69A4"/>
    <w:rsid w:val="00DF746F"/>
    <w:rsid w:val="00E01A92"/>
    <w:rsid w:val="00E01DA7"/>
    <w:rsid w:val="00E01E3A"/>
    <w:rsid w:val="00E03B2C"/>
    <w:rsid w:val="00E12C1C"/>
    <w:rsid w:val="00E13050"/>
    <w:rsid w:val="00E16F5B"/>
    <w:rsid w:val="00E1741F"/>
    <w:rsid w:val="00E220D8"/>
    <w:rsid w:val="00E3601F"/>
    <w:rsid w:val="00E365B6"/>
    <w:rsid w:val="00E40044"/>
    <w:rsid w:val="00E40586"/>
    <w:rsid w:val="00E42A76"/>
    <w:rsid w:val="00E45CE4"/>
    <w:rsid w:val="00E50530"/>
    <w:rsid w:val="00E517C7"/>
    <w:rsid w:val="00E51BFA"/>
    <w:rsid w:val="00E565B9"/>
    <w:rsid w:val="00E763C1"/>
    <w:rsid w:val="00E84265"/>
    <w:rsid w:val="00E84D69"/>
    <w:rsid w:val="00E85B16"/>
    <w:rsid w:val="00E91299"/>
    <w:rsid w:val="00E92207"/>
    <w:rsid w:val="00E937B8"/>
    <w:rsid w:val="00E94C94"/>
    <w:rsid w:val="00E94F01"/>
    <w:rsid w:val="00EA141A"/>
    <w:rsid w:val="00EA1478"/>
    <w:rsid w:val="00EA2E87"/>
    <w:rsid w:val="00EA3FF6"/>
    <w:rsid w:val="00EA443E"/>
    <w:rsid w:val="00EA648D"/>
    <w:rsid w:val="00EA75F2"/>
    <w:rsid w:val="00EB1475"/>
    <w:rsid w:val="00EB2C6A"/>
    <w:rsid w:val="00EB58DA"/>
    <w:rsid w:val="00EC0EF0"/>
    <w:rsid w:val="00EC331E"/>
    <w:rsid w:val="00EC333A"/>
    <w:rsid w:val="00EC664A"/>
    <w:rsid w:val="00ED14C5"/>
    <w:rsid w:val="00ED283A"/>
    <w:rsid w:val="00ED6D79"/>
    <w:rsid w:val="00ED71FE"/>
    <w:rsid w:val="00ED7B0F"/>
    <w:rsid w:val="00EE1610"/>
    <w:rsid w:val="00EE1C85"/>
    <w:rsid w:val="00EE2D31"/>
    <w:rsid w:val="00EE364F"/>
    <w:rsid w:val="00EF37F2"/>
    <w:rsid w:val="00F02279"/>
    <w:rsid w:val="00F02E09"/>
    <w:rsid w:val="00F036CF"/>
    <w:rsid w:val="00F03DC4"/>
    <w:rsid w:val="00F05604"/>
    <w:rsid w:val="00F13413"/>
    <w:rsid w:val="00F15350"/>
    <w:rsid w:val="00F167F9"/>
    <w:rsid w:val="00F25945"/>
    <w:rsid w:val="00F26237"/>
    <w:rsid w:val="00F26982"/>
    <w:rsid w:val="00F32640"/>
    <w:rsid w:val="00F3286B"/>
    <w:rsid w:val="00F370FA"/>
    <w:rsid w:val="00F442AF"/>
    <w:rsid w:val="00F47DB9"/>
    <w:rsid w:val="00F5424E"/>
    <w:rsid w:val="00F54A95"/>
    <w:rsid w:val="00F57345"/>
    <w:rsid w:val="00F57C48"/>
    <w:rsid w:val="00F57E71"/>
    <w:rsid w:val="00F62687"/>
    <w:rsid w:val="00F62E1D"/>
    <w:rsid w:val="00F67090"/>
    <w:rsid w:val="00F708B9"/>
    <w:rsid w:val="00F71239"/>
    <w:rsid w:val="00F7206C"/>
    <w:rsid w:val="00F752E9"/>
    <w:rsid w:val="00F853EB"/>
    <w:rsid w:val="00F95559"/>
    <w:rsid w:val="00F97FF6"/>
    <w:rsid w:val="00FA4239"/>
    <w:rsid w:val="00FB1FE6"/>
    <w:rsid w:val="00FB6E50"/>
    <w:rsid w:val="00FC044C"/>
    <w:rsid w:val="00FC12CD"/>
    <w:rsid w:val="00FC255F"/>
    <w:rsid w:val="00FC5BC8"/>
    <w:rsid w:val="00FD152B"/>
    <w:rsid w:val="00FD229A"/>
    <w:rsid w:val="00FD2EFD"/>
    <w:rsid w:val="00FD4318"/>
    <w:rsid w:val="00FD523D"/>
    <w:rsid w:val="00FE0979"/>
    <w:rsid w:val="00FE424A"/>
    <w:rsid w:val="00FE7604"/>
    <w:rsid w:val="00FF0F62"/>
    <w:rsid w:val="00FF1954"/>
    <w:rsid w:val="00FF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5E"/>
  </w:style>
  <w:style w:type="paragraph" w:styleId="2">
    <w:name w:val="heading 2"/>
    <w:basedOn w:val="a"/>
    <w:link w:val="20"/>
    <w:uiPriority w:val="9"/>
    <w:qFormat/>
    <w:rsid w:val="00287C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7C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287C5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5E"/>
  </w:style>
  <w:style w:type="paragraph" w:styleId="2">
    <w:name w:val="heading 2"/>
    <w:basedOn w:val="a"/>
    <w:link w:val="20"/>
    <w:uiPriority w:val="9"/>
    <w:qFormat/>
    <w:rsid w:val="00287C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7C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287C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5A8C0-2038-45F4-A5FB-17DC9B328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гульжан</dc:creator>
  <cp:keywords/>
  <dc:description/>
  <cp:lastModifiedBy>гульжан</cp:lastModifiedBy>
  <cp:revision>4</cp:revision>
  <dcterms:created xsi:type="dcterms:W3CDTF">2016-01-19T13:15:00Z</dcterms:created>
  <dcterms:modified xsi:type="dcterms:W3CDTF">2016-01-24T15:45:00Z</dcterms:modified>
</cp:coreProperties>
</file>